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C" w:rsidRPr="00BB6005" w:rsidRDefault="005264AC" w:rsidP="005264AC">
      <w:pPr>
        <w:rPr>
          <w:sz w:val="2"/>
          <w:szCs w:val="2"/>
        </w:rPr>
      </w:pPr>
    </w:p>
    <w:tbl>
      <w:tblPr>
        <w:tblW w:w="10717" w:type="dxa"/>
        <w:tblInd w:w="-4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966"/>
        <w:gridCol w:w="2519"/>
        <w:gridCol w:w="2399"/>
        <w:gridCol w:w="12"/>
      </w:tblGrid>
      <w:tr w:rsidR="005264AC" w:rsidTr="005264AC">
        <w:trPr>
          <w:gridAfter w:val="1"/>
          <w:wAfter w:w="12" w:type="dxa"/>
        </w:trPr>
        <w:tc>
          <w:tcPr>
            <w:tcW w:w="4821" w:type="dxa"/>
            <w:tcBorders>
              <w:top w:val="single" w:sz="4" w:space="0" w:color="auto"/>
            </w:tcBorders>
          </w:tcPr>
          <w:p w:rsidR="005264AC" w:rsidRPr="003A7C23" w:rsidRDefault="005264AC" w:rsidP="005264AC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7A1301">
              <w:rPr>
                <w:b/>
                <w:sz w:val="20"/>
                <w:szCs w:val="20"/>
              </w:rPr>
              <w:t>Disciplina ou Atividade de Aprendizagem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264AC" w:rsidRPr="003A7C23" w:rsidRDefault="005264AC" w:rsidP="005264AC">
            <w:pPr>
              <w:jc w:val="center"/>
              <w:rPr>
                <w:b/>
                <w:sz w:val="20"/>
                <w:szCs w:val="20"/>
              </w:rPr>
            </w:pPr>
            <w:r w:rsidRPr="003A7C23">
              <w:rPr>
                <w:b/>
                <w:sz w:val="20"/>
                <w:szCs w:val="20"/>
              </w:rPr>
              <w:t>CH (h/aula)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5264AC" w:rsidRPr="003A7C23" w:rsidRDefault="005264AC" w:rsidP="005264AC">
            <w:pPr>
              <w:spacing w:before="12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ED73AD">
              <w:rPr>
                <w:b/>
                <w:sz w:val="20"/>
                <w:szCs w:val="20"/>
              </w:rPr>
              <w:t>rofessor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5264AC" w:rsidRPr="003A7C23" w:rsidRDefault="005264AC" w:rsidP="005264A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Turnos das Aulas</w:t>
            </w:r>
          </w:p>
        </w:tc>
      </w:tr>
      <w:tr w:rsidR="005264AC" w:rsidTr="005264AC">
        <w:tc>
          <w:tcPr>
            <w:tcW w:w="10717" w:type="dxa"/>
            <w:gridSpan w:val="5"/>
          </w:tcPr>
          <w:p w:rsidR="005264AC" w:rsidRPr="004F608D" w:rsidRDefault="005264AC" w:rsidP="005264AC">
            <w:pPr>
              <w:jc w:val="center"/>
              <w:rPr>
                <w:sz w:val="20"/>
                <w:szCs w:val="20"/>
                <w:lang w:val="x-none"/>
              </w:rPr>
            </w:pPr>
            <w:bookmarkStart w:id="0" w:name="_GoBack"/>
            <w:bookmarkEnd w:id="0"/>
            <w:r w:rsidRPr="00784987">
              <w:rPr>
                <w:b/>
                <w:sz w:val="20"/>
                <w:szCs w:val="20"/>
                <w:lang w:val="x-none"/>
              </w:rPr>
              <w:t>Módulo I - Gestão Industrial</w:t>
            </w:r>
          </w:p>
        </w:tc>
      </w:tr>
      <w:tr w:rsidR="005264AC" w:rsidTr="005264AC">
        <w:trPr>
          <w:gridAfter w:val="1"/>
          <w:wAfter w:w="12" w:type="dxa"/>
        </w:trPr>
        <w:tc>
          <w:tcPr>
            <w:tcW w:w="4821" w:type="dxa"/>
          </w:tcPr>
          <w:p w:rsidR="005264AC" w:rsidRPr="004F608D" w:rsidRDefault="005264AC" w:rsidP="005264AC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Gestão da Inovação e Empreendedorismo</w:t>
            </w:r>
          </w:p>
        </w:tc>
        <w:tc>
          <w:tcPr>
            <w:tcW w:w="966" w:type="dxa"/>
          </w:tcPr>
          <w:p w:rsidR="005264AC" w:rsidRPr="004F608D" w:rsidRDefault="005264AC" w:rsidP="005264AC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2519" w:type="dxa"/>
          </w:tcPr>
          <w:p w:rsidR="005264AC" w:rsidRPr="004F608D" w:rsidRDefault="005264AC" w:rsidP="005264AC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Marcos Paulo Scherer</w:t>
            </w:r>
          </w:p>
          <w:p w:rsidR="005264AC" w:rsidRPr="004F608D" w:rsidRDefault="005264AC" w:rsidP="005264AC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Nelson José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Thesing</w:t>
            </w:r>
            <w:proofErr w:type="spellEnd"/>
          </w:p>
        </w:tc>
        <w:tc>
          <w:tcPr>
            <w:tcW w:w="2399" w:type="dxa"/>
          </w:tcPr>
          <w:p w:rsidR="005264AC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29</w:t>
            </w:r>
            <w:r w:rsidR="005264AC"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30/08</w:t>
            </w:r>
            <w:r w:rsidR="005264AC" w:rsidRPr="004F608D">
              <w:rPr>
                <w:sz w:val="20"/>
                <w:szCs w:val="20"/>
                <w:lang w:val="x-none"/>
              </w:rPr>
              <w:t>/2020(M)</w:t>
            </w:r>
          </w:p>
        </w:tc>
      </w:tr>
      <w:tr w:rsidR="00616F79" w:rsidTr="00726DA2">
        <w:trPr>
          <w:gridAfter w:val="1"/>
          <w:wAfter w:w="12" w:type="dxa"/>
        </w:trPr>
        <w:tc>
          <w:tcPr>
            <w:tcW w:w="10705" w:type="dxa"/>
            <w:gridSpan w:val="4"/>
          </w:tcPr>
          <w:p w:rsidR="00616F79" w:rsidRDefault="00616F79" w:rsidP="00616F79">
            <w:pPr>
              <w:jc w:val="center"/>
              <w:rPr>
                <w:sz w:val="20"/>
                <w:szCs w:val="20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Módulo II - Projeto e Automação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Gestão de Projetos e Desenvolvimento de Produtos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Cleber Sana</w:t>
            </w:r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12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13/09</w:t>
            </w:r>
            <w:r w:rsidRPr="004F608D">
              <w:rPr>
                <w:sz w:val="20"/>
                <w:szCs w:val="20"/>
                <w:lang w:val="x-none"/>
              </w:rPr>
              <w:t>/2020(M e T)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26</w:t>
            </w:r>
            <w:r w:rsidRPr="004F608D">
              <w:rPr>
                <w:sz w:val="20"/>
                <w:szCs w:val="20"/>
                <w:lang w:val="x-none"/>
              </w:rPr>
              <w:t>(N) e 2</w:t>
            </w:r>
            <w:r>
              <w:rPr>
                <w:sz w:val="20"/>
                <w:szCs w:val="20"/>
              </w:rPr>
              <w:t>7/09</w:t>
            </w:r>
            <w:r w:rsidRPr="004F608D">
              <w:rPr>
                <w:sz w:val="20"/>
                <w:szCs w:val="20"/>
                <w:lang w:val="x-none"/>
              </w:rPr>
              <w:t>/2020(M e T)</w:t>
            </w:r>
          </w:p>
        </w:tc>
      </w:tr>
      <w:tr w:rsidR="00616F79" w:rsidTr="008B1174">
        <w:trPr>
          <w:gridAfter w:val="1"/>
          <w:wAfter w:w="12" w:type="dxa"/>
        </w:trPr>
        <w:tc>
          <w:tcPr>
            <w:tcW w:w="10705" w:type="dxa"/>
            <w:gridSpan w:val="4"/>
          </w:tcPr>
          <w:p w:rsidR="00616F79" w:rsidRDefault="00616F79" w:rsidP="00616F79">
            <w:pPr>
              <w:jc w:val="center"/>
              <w:rPr>
                <w:sz w:val="20"/>
                <w:szCs w:val="20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Módulo I - Gestão Industrial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24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Qualidade e Metrologia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24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24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Herbert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Tünnermann</w:t>
            </w:r>
            <w:proofErr w:type="spellEnd"/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03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04/10</w:t>
            </w:r>
            <w:r w:rsidRPr="004F608D">
              <w:rPr>
                <w:sz w:val="20"/>
                <w:szCs w:val="20"/>
                <w:lang w:val="x-none"/>
              </w:rPr>
              <w:t>/2020(M)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17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18/10</w:t>
            </w:r>
            <w:r w:rsidRPr="004F608D">
              <w:rPr>
                <w:sz w:val="20"/>
                <w:szCs w:val="20"/>
                <w:lang w:val="x-none"/>
              </w:rPr>
              <w:t>/2020(M)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24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25/10</w:t>
            </w:r>
            <w:r w:rsidRPr="004F608D">
              <w:rPr>
                <w:sz w:val="20"/>
                <w:szCs w:val="20"/>
                <w:lang w:val="x-none"/>
              </w:rPr>
              <w:t>/202(M)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Logística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Martin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Ledermann</w:t>
            </w:r>
            <w:proofErr w:type="spellEnd"/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Daniel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Pottker</w:t>
            </w:r>
            <w:proofErr w:type="spellEnd"/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07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08/11</w:t>
            </w:r>
            <w:r w:rsidRPr="004F608D">
              <w:rPr>
                <w:sz w:val="20"/>
                <w:szCs w:val="20"/>
                <w:lang w:val="x-none"/>
              </w:rPr>
              <w:t>/2020(M)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21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22/11</w:t>
            </w:r>
            <w:r w:rsidRPr="004F608D">
              <w:rPr>
                <w:sz w:val="20"/>
                <w:szCs w:val="20"/>
                <w:lang w:val="x-none"/>
              </w:rPr>
              <w:t>/2020(M)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Planejamento e Controle da Produção - PCP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Renato Gomes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proofErr w:type="spellStart"/>
            <w:r w:rsidRPr="004F608D">
              <w:rPr>
                <w:sz w:val="20"/>
                <w:szCs w:val="20"/>
                <w:lang w:val="x-none"/>
              </w:rPr>
              <w:t>Dieter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Rugard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Siedenberg</w:t>
            </w:r>
            <w:proofErr w:type="spellEnd"/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28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29/11</w:t>
            </w:r>
            <w:r w:rsidRPr="004F608D">
              <w:rPr>
                <w:sz w:val="20"/>
                <w:szCs w:val="20"/>
                <w:lang w:val="x-none"/>
              </w:rPr>
              <w:t>/2020(M e T)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05(</w:t>
            </w:r>
            <w:r w:rsidRPr="004F608D">
              <w:rPr>
                <w:sz w:val="20"/>
                <w:szCs w:val="20"/>
                <w:lang w:val="x-none"/>
              </w:rPr>
              <w:t xml:space="preserve">N) e </w:t>
            </w:r>
            <w:r>
              <w:rPr>
                <w:sz w:val="20"/>
                <w:szCs w:val="20"/>
              </w:rPr>
              <w:t>06/12</w:t>
            </w:r>
            <w:r w:rsidRPr="004F608D">
              <w:rPr>
                <w:sz w:val="20"/>
                <w:szCs w:val="20"/>
                <w:lang w:val="x-none"/>
              </w:rPr>
              <w:t>/2020(M e T)</w:t>
            </w:r>
          </w:p>
        </w:tc>
      </w:tr>
      <w:tr w:rsidR="00616F79" w:rsidTr="005264AC">
        <w:tc>
          <w:tcPr>
            <w:tcW w:w="10717" w:type="dxa"/>
            <w:gridSpan w:val="5"/>
          </w:tcPr>
          <w:p w:rsidR="00616F79" w:rsidRPr="00784987" w:rsidRDefault="00616F79" w:rsidP="00616F79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Módulo II - Projeto e Automação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130CBD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Automação e Robótica Industrial</w:t>
            </w:r>
          </w:p>
        </w:tc>
        <w:tc>
          <w:tcPr>
            <w:tcW w:w="966" w:type="dxa"/>
          </w:tcPr>
          <w:p w:rsidR="00616F79" w:rsidRPr="004F608D" w:rsidRDefault="00616F79" w:rsidP="00130CBD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616F79" w:rsidRPr="004F608D" w:rsidRDefault="00616F79" w:rsidP="00130CB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Luiz Antônio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Rasia</w:t>
            </w:r>
            <w:proofErr w:type="spellEnd"/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Mauro Fonseca Rodrigues</w:t>
            </w:r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05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06/03/2021</w:t>
            </w:r>
            <w:r w:rsidRPr="004F608D">
              <w:rPr>
                <w:sz w:val="20"/>
                <w:szCs w:val="20"/>
                <w:lang w:val="x-none"/>
              </w:rPr>
              <w:t>(M</w:t>
            </w:r>
            <w:r>
              <w:rPr>
                <w:sz w:val="20"/>
                <w:szCs w:val="20"/>
              </w:rPr>
              <w:t xml:space="preserve"> e T</w:t>
            </w:r>
            <w:r w:rsidRPr="004F608D">
              <w:rPr>
                <w:sz w:val="20"/>
                <w:szCs w:val="20"/>
                <w:lang w:val="x-none"/>
              </w:rPr>
              <w:t>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x-none"/>
              </w:rPr>
              <w:t>(N)</w:t>
            </w:r>
            <w:r>
              <w:rPr>
                <w:sz w:val="20"/>
                <w:szCs w:val="20"/>
              </w:rPr>
              <w:t xml:space="preserve"> </w:t>
            </w:r>
            <w:r w:rsidRPr="004F608D">
              <w:rPr>
                <w:sz w:val="20"/>
                <w:szCs w:val="20"/>
                <w:lang w:val="x-none"/>
              </w:rPr>
              <w:t>e</w:t>
            </w:r>
            <w:r>
              <w:rPr>
                <w:sz w:val="20"/>
                <w:szCs w:val="20"/>
              </w:rPr>
              <w:t xml:space="preserve"> 13</w:t>
            </w:r>
            <w:r w:rsidRPr="004F608D">
              <w:rPr>
                <w:sz w:val="20"/>
                <w:szCs w:val="20"/>
                <w:lang w:val="x-none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4F608D">
              <w:rPr>
                <w:sz w:val="20"/>
                <w:szCs w:val="20"/>
                <w:lang w:val="x-none"/>
              </w:rPr>
              <w:t>/20</w:t>
            </w:r>
            <w:r>
              <w:rPr>
                <w:sz w:val="20"/>
                <w:szCs w:val="20"/>
              </w:rPr>
              <w:t>21</w:t>
            </w:r>
            <w:r w:rsidRPr="004F608D">
              <w:rPr>
                <w:sz w:val="20"/>
                <w:szCs w:val="20"/>
                <w:lang w:val="x-none"/>
              </w:rPr>
              <w:t>(M</w:t>
            </w:r>
            <w:r>
              <w:rPr>
                <w:sz w:val="20"/>
                <w:szCs w:val="20"/>
              </w:rPr>
              <w:t xml:space="preserve"> e T</w:t>
            </w:r>
            <w:r w:rsidRPr="004F608D">
              <w:rPr>
                <w:sz w:val="20"/>
                <w:szCs w:val="20"/>
                <w:lang w:val="x-none"/>
              </w:rPr>
              <w:t>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130CBD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Cálculo e Análise de Estruturas</w:t>
            </w:r>
          </w:p>
        </w:tc>
        <w:tc>
          <w:tcPr>
            <w:tcW w:w="966" w:type="dxa"/>
          </w:tcPr>
          <w:p w:rsidR="00616F79" w:rsidRPr="004F608D" w:rsidRDefault="00616F79" w:rsidP="00130CBD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616F79" w:rsidRPr="004F608D" w:rsidRDefault="00616F79" w:rsidP="00130CBD">
            <w:pPr>
              <w:spacing w:before="120"/>
              <w:rPr>
                <w:sz w:val="20"/>
                <w:szCs w:val="20"/>
                <w:lang w:val="x-none"/>
              </w:rPr>
            </w:pPr>
            <w:proofErr w:type="spellStart"/>
            <w:r w:rsidRPr="004F608D">
              <w:rPr>
                <w:sz w:val="20"/>
                <w:szCs w:val="20"/>
                <w:lang w:val="x-none"/>
              </w:rPr>
              <w:t>Ibson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 xml:space="preserve"> Ivan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Härter</w:t>
            </w:r>
            <w:proofErr w:type="spellEnd"/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19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20/03</w:t>
            </w:r>
            <w:r w:rsidRPr="004F608D"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Pr="004F608D">
              <w:rPr>
                <w:sz w:val="20"/>
                <w:szCs w:val="20"/>
                <w:lang w:val="x-none"/>
              </w:rPr>
              <w:t>(M</w:t>
            </w:r>
            <w:r>
              <w:rPr>
                <w:sz w:val="20"/>
                <w:szCs w:val="20"/>
              </w:rPr>
              <w:t xml:space="preserve"> e T</w:t>
            </w:r>
            <w:r w:rsidRPr="004F608D">
              <w:rPr>
                <w:sz w:val="20"/>
                <w:szCs w:val="20"/>
                <w:lang w:val="x-none"/>
              </w:rPr>
              <w:t>)</w:t>
            </w:r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26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27/03</w:t>
            </w:r>
            <w:r w:rsidRPr="004F608D"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Pr="004F608D">
              <w:rPr>
                <w:sz w:val="20"/>
                <w:szCs w:val="20"/>
                <w:lang w:val="x-none"/>
              </w:rPr>
              <w:t>(M</w:t>
            </w:r>
            <w:r>
              <w:rPr>
                <w:sz w:val="20"/>
                <w:szCs w:val="20"/>
              </w:rPr>
              <w:t xml:space="preserve"> e T</w:t>
            </w:r>
            <w:r w:rsidRPr="004F608D">
              <w:rPr>
                <w:sz w:val="20"/>
                <w:szCs w:val="20"/>
                <w:lang w:val="x-none"/>
              </w:rPr>
              <w:t>)</w:t>
            </w:r>
          </w:p>
        </w:tc>
      </w:tr>
      <w:tr w:rsidR="00616F79" w:rsidTr="005264AC">
        <w:tc>
          <w:tcPr>
            <w:tcW w:w="10717" w:type="dxa"/>
            <w:gridSpan w:val="5"/>
          </w:tcPr>
          <w:p w:rsidR="00616F79" w:rsidRPr="00784987" w:rsidRDefault="00616F79" w:rsidP="00616F79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Módulo III - Manufatura 4.0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Sistemas Flexíveis de Manufatura: ênfase em Usinagem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Felipe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Tusset</w:t>
            </w:r>
            <w:proofErr w:type="spellEnd"/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08</w:t>
            </w:r>
            <w:r w:rsidR="00616F79"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09/04/2021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15</w:t>
            </w:r>
            <w:r w:rsidR="00616F79"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16/04</w:t>
            </w:r>
            <w:r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Tópico de Qualificação de Processos de Soldagem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Silvano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Pianesso</w:t>
            </w:r>
            <w:proofErr w:type="spellEnd"/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24/04</w:t>
            </w:r>
            <w:r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09/05</w:t>
            </w:r>
            <w:r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24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Tópico de Conformação de Chapas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24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24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Felipe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Tusset</w:t>
            </w:r>
            <w:proofErr w:type="spellEnd"/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15</w:t>
            </w:r>
            <w:r w:rsidR="00616F79" w:rsidRPr="004F608D">
              <w:rPr>
                <w:sz w:val="20"/>
                <w:szCs w:val="20"/>
                <w:lang w:val="x-none"/>
              </w:rPr>
              <w:t>(N) e 1</w:t>
            </w:r>
            <w:r>
              <w:rPr>
                <w:sz w:val="20"/>
                <w:szCs w:val="20"/>
              </w:rPr>
              <w:t>6</w:t>
            </w:r>
            <w:r w:rsidR="00616F79" w:rsidRPr="004F608D">
              <w:rPr>
                <w:sz w:val="20"/>
                <w:szCs w:val="20"/>
                <w:lang w:val="x-none"/>
              </w:rPr>
              <w:t>/</w:t>
            </w:r>
            <w:r>
              <w:rPr>
                <w:sz w:val="20"/>
                <w:szCs w:val="20"/>
              </w:rPr>
              <w:t>05</w:t>
            </w:r>
            <w:r w:rsidR="00616F79" w:rsidRPr="004F608D"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x-none"/>
              </w:rPr>
              <w:t>(N) e 2</w:t>
            </w:r>
            <w:r>
              <w:rPr>
                <w:sz w:val="20"/>
                <w:szCs w:val="20"/>
              </w:rPr>
              <w:t>2/05</w:t>
            </w:r>
            <w:r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29/05</w:t>
            </w:r>
            <w:r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Tópico de Polímeros: materiais, processos, máquinas e moldes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proofErr w:type="spellStart"/>
            <w:r w:rsidRPr="004F608D">
              <w:rPr>
                <w:sz w:val="20"/>
                <w:szCs w:val="20"/>
                <w:lang w:val="x-none"/>
              </w:rPr>
              <w:t>Patricia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 xml:space="preserve"> Carolina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Pedrali</w:t>
            </w:r>
            <w:proofErr w:type="spellEnd"/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Manfred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Litz</w:t>
            </w:r>
            <w:proofErr w:type="spellEnd"/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x-none"/>
              </w:rPr>
              <w:t>/06/2021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x-none"/>
              </w:rPr>
              <w:t>/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x-none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Tópico de Tratamento Superficial de Chapas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Professor convidado</w:t>
            </w:r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19/06/</w:t>
            </w:r>
            <w:r>
              <w:rPr>
                <w:sz w:val="20"/>
                <w:szCs w:val="20"/>
                <w:lang w:val="x-none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26/06</w:t>
            </w:r>
            <w:r>
              <w:rPr>
                <w:sz w:val="20"/>
                <w:szCs w:val="20"/>
                <w:lang w:val="x-none"/>
              </w:rPr>
              <w:t>/2021</w:t>
            </w:r>
            <w:r w:rsidR="00616F79" w:rsidRPr="004F608D">
              <w:rPr>
                <w:sz w:val="20"/>
                <w:szCs w:val="20"/>
                <w:lang w:val="x-none"/>
              </w:rPr>
              <w:t>(M)</w:t>
            </w:r>
          </w:p>
        </w:tc>
      </w:tr>
      <w:tr w:rsidR="00616F79" w:rsidTr="005264AC">
        <w:tc>
          <w:tcPr>
            <w:tcW w:w="10717" w:type="dxa"/>
            <w:gridSpan w:val="5"/>
          </w:tcPr>
          <w:p w:rsidR="00616F79" w:rsidRPr="00784987" w:rsidRDefault="00616F79" w:rsidP="00616F79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Módulo IV - Instalações Industriais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Ventilação Industrial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Roger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Schildt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 xml:space="preserve"> Hoffmann</w:t>
            </w:r>
          </w:p>
        </w:tc>
        <w:tc>
          <w:tcPr>
            <w:tcW w:w="239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0</w:t>
            </w:r>
            <w:r w:rsidR="00D77103">
              <w:rPr>
                <w:sz w:val="20"/>
                <w:szCs w:val="20"/>
              </w:rPr>
              <w:t>6</w:t>
            </w:r>
            <w:r w:rsidRPr="004F608D">
              <w:rPr>
                <w:sz w:val="20"/>
                <w:szCs w:val="20"/>
                <w:lang w:val="x-none"/>
              </w:rPr>
              <w:t>(N) e 0</w:t>
            </w:r>
            <w:r w:rsidR="00D77103">
              <w:rPr>
                <w:sz w:val="20"/>
                <w:szCs w:val="20"/>
              </w:rPr>
              <w:t>7</w:t>
            </w:r>
            <w:r w:rsidR="00D77103">
              <w:rPr>
                <w:sz w:val="20"/>
                <w:szCs w:val="20"/>
                <w:lang w:val="x-none"/>
              </w:rPr>
              <w:t>/0</w:t>
            </w:r>
            <w:r w:rsidR="00D77103">
              <w:rPr>
                <w:sz w:val="20"/>
                <w:szCs w:val="20"/>
              </w:rPr>
              <w:t>8</w:t>
            </w:r>
            <w:r w:rsidRPr="004F608D">
              <w:rPr>
                <w:sz w:val="20"/>
                <w:szCs w:val="20"/>
                <w:lang w:val="x-none"/>
              </w:rPr>
              <w:t>/2021(M)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13</w:t>
            </w:r>
            <w:r w:rsidR="00616F79" w:rsidRPr="004F608D">
              <w:rPr>
                <w:sz w:val="20"/>
                <w:szCs w:val="20"/>
                <w:lang w:val="x-none"/>
              </w:rPr>
              <w:t>(N) e 1</w:t>
            </w:r>
            <w:r>
              <w:rPr>
                <w:sz w:val="20"/>
                <w:szCs w:val="20"/>
              </w:rPr>
              <w:t>4/08</w:t>
            </w:r>
            <w:r w:rsidR="00616F79" w:rsidRPr="004F608D">
              <w:rPr>
                <w:sz w:val="20"/>
                <w:szCs w:val="20"/>
                <w:lang w:val="x-none"/>
              </w:rPr>
              <w:t>/2021(M)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Tratamento de Resíduos Industriais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Giuliano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Crauss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Daronco</w:t>
            </w:r>
            <w:proofErr w:type="spellEnd"/>
          </w:p>
          <w:p w:rsidR="00616F79" w:rsidRPr="004F608D" w:rsidRDefault="00616F79" w:rsidP="00616F79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Anderson Tiago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Decker</w:t>
            </w:r>
            <w:proofErr w:type="spellEnd"/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20</w:t>
            </w:r>
            <w:r w:rsidR="00616F79" w:rsidRPr="004F608D">
              <w:rPr>
                <w:sz w:val="20"/>
                <w:szCs w:val="20"/>
                <w:lang w:val="x-none"/>
              </w:rPr>
              <w:t>(N) e 2</w:t>
            </w:r>
            <w:r>
              <w:rPr>
                <w:sz w:val="20"/>
                <w:szCs w:val="20"/>
              </w:rPr>
              <w:t>1/08/</w:t>
            </w:r>
            <w:r w:rsidR="00616F79" w:rsidRPr="004F608D">
              <w:rPr>
                <w:sz w:val="20"/>
                <w:szCs w:val="20"/>
                <w:lang w:val="x-none"/>
              </w:rPr>
              <w:t>2021(M)</w:t>
            </w:r>
          </w:p>
          <w:p w:rsidR="00616F79" w:rsidRPr="004F608D" w:rsidRDefault="00616F79" w:rsidP="00D77103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</w:t>
            </w:r>
            <w:r w:rsidR="00D77103">
              <w:rPr>
                <w:sz w:val="20"/>
                <w:szCs w:val="20"/>
              </w:rPr>
              <w:t>7</w:t>
            </w:r>
            <w:r w:rsidRPr="004F608D">
              <w:rPr>
                <w:sz w:val="20"/>
                <w:szCs w:val="20"/>
                <w:lang w:val="x-none"/>
              </w:rPr>
              <w:t>(N) e 2</w:t>
            </w:r>
            <w:r w:rsidR="00D77103">
              <w:rPr>
                <w:sz w:val="20"/>
                <w:szCs w:val="20"/>
              </w:rPr>
              <w:t>8</w:t>
            </w:r>
            <w:r w:rsidRPr="004F608D">
              <w:rPr>
                <w:sz w:val="20"/>
                <w:szCs w:val="20"/>
                <w:lang w:val="x-none"/>
              </w:rPr>
              <w:t>/0</w:t>
            </w:r>
            <w:r w:rsidR="00D77103">
              <w:rPr>
                <w:sz w:val="20"/>
                <w:szCs w:val="20"/>
              </w:rPr>
              <w:t>8</w:t>
            </w:r>
            <w:r w:rsidRPr="004F608D">
              <w:rPr>
                <w:sz w:val="20"/>
                <w:szCs w:val="20"/>
                <w:lang w:val="x-none"/>
              </w:rPr>
              <w:t>/2021(M)</w:t>
            </w:r>
          </w:p>
        </w:tc>
      </w:tr>
      <w:tr w:rsidR="00616F79" w:rsidTr="005264AC">
        <w:trPr>
          <w:gridAfter w:val="1"/>
          <w:wAfter w:w="12" w:type="dxa"/>
        </w:trPr>
        <w:tc>
          <w:tcPr>
            <w:tcW w:w="4821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Segurança do Trabalho</w:t>
            </w:r>
          </w:p>
        </w:tc>
        <w:tc>
          <w:tcPr>
            <w:tcW w:w="966" w:type="dxa"/>
          </w:tcPr>
          <w:p w:rsidR="00616F79" w:rsidRPr="004F608D" w:rsidRDefault="00616F79" w:rsidP="00616F79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2519" w:type="dxa"/>
          </w:tcPr>
          <w:p w:rsidR="00616F79" w:rsidRPr="004F608D" w:rsidRDefault="00616F79" w:rsidP="00616F79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Fernando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Wypyszynski</w:t>
            </w:r>
            <w:proofErr w:type="spellEnd"/>
          </w:p>
        </w:tc>
        <w:tc>
          <w:tcPr>
            <w:tcW w:w="2399" w:type="dxa"/>
          </w:tcPr>
          <w:p w:rsidR="00616F79" w:rsidRPr="004F608D" w:rsidRDefault="00D77103" w:rsidP="00616F79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10</w:t>
            </w:r>
            <w:r w:rsidR="00616F79"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11/09</w:t>
            </w:r>
            <w:r w:rsidR="00616F79" w:rsidRPr="004F608D">
              <w:rPr>
                <w:sz w:val="20"/>
                <w:szCs w:val="20"/>
                <w:lang w:val="x-none"/>
              </w:rPr>
              <w:t>/2021(M)</w:t>
            </w:r>
          </w:p>
          <w:p w:rsidR="00616F79" w:rsidRPr="004F608D" w:rsidRDefault="00D77103" w:rsidP="00D77103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24</w:t>
            </w:r>
            <w:r w:rsidR="00616F79"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25/09</w:t>
            </w:r>
            <w:r w:rsidR="00616F79" w:rsidRPr="004F608D">
              <w:rPr>
                <w:sz w:val="20"/>
                <w:szCs w:val="20"/>
                <w:lang w:val="x-none"/>
              </w:rPr>
              <w:t>/2021(M)</w:t>
            </w:r>
          </w:p>
        </w:tc>
      </w:tr>
      <w:tr w:rsidR="0004454D" w:rsidTr="00AC228C">
        <w:trPr>
          <w:gridAfter w:val="1"/>
          <w:wAfter w:w="12" w:type="dxa"/>
        </w:trPr>
        <w:tc>
          <w:tcPr>
            <w:tcW w:w="10705" w:type="dxa"/>
            <w:gridSpan w:val="4"/>
          </w:tcPr>
          <w:p w:rsidR="0004454D" w:rsidRDefault="0004454D" w:rsidP="0004454D">
            <w:pPr>
              <w:jc w:val="center"/>
              <w:rPr>
                <w:sz w:val="20"/>
                <w:szCs w:val="20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Módulo I - Gestão Industrial</w:t>
            </w:r>
          </w:p>
        </w:tc>
      </w:tr>
      <w:tr w:rsidR="0004454D" w:rsidTr="005264AC">
        <w:trPr>
          <w:gridAfter w:val="1"/>
          <w:wAfter w:w="12" w:type="dxa"/>
        </w:trPr>
        <w:tc>
          <w:tcPr>
            <w:tcW w:w="4821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Seminário de Engenharia Industrial</w:t>
            </w:r>
          </w:p>
        </w:tc>
        <w:tc>
          <w:tcPr>
            <w:tcW w:w="966" w:type="dxa"/>
          </w:tcPr>
          <w:p w:rsidR="0004454D" w:rsidRPr="004F608D" w:rsidRDefault="0004454D" w:rsidP="0004454D">
            <w:pPr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2519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Mauro Fonseca Rodrigues</w:t>
            </w:r>
          </w:p>
        </w:tc>
        <w:tc>
          <w:tcPr>
            <w:tcW w:w="2399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01</w:t>
            </w:r>
            <w:r w:rsidRPr="004F608D">
              <w:rPr>
                <w:sz w:val="20"/>
                <w:szCs w:val="20"/>
                <w:lang w:val="x-none"/>
              </w:rPr>
              <w:t xml:space="preserve">(N) e </w:t>
            </w:r>
            <w:r>
              <w:rPr>
                <w:sz w:val="20"/>
                <w:szCs w:val="20"/>
              </w:rPr>
              <w:t>02/10</w:t>
            </w:r>
            <w:r w:rsidRPr="004F608D">
              <w:rPr>
                <w:sz w:val="20"/>
                <w:szCs w:val="20"/>
                <w:lang w:val="x-none"/>
              </w:rPr>
              <w:t>/2021(M)</w:t>
            </w:r>
          </w:p>
        </w:tc>
      </w:tr>
      <w:tr w:rsidR="0004454D" w:rsidTr="005264AC">
        <w:tc>
          <w:tcPr>
            <w:tcW w:w="10717" w:type="dxa"/>
            <w:gridSpan w:val="5"/>
          </w:tcPr>
          <w:p w:rsidR="0004454D" w:rsidRPr="00784987" w:rsidRDefault="0004454D" w:rsidP="0004454D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784987">
              <w:rPr>
                <w:b/>
                <w:sz w:val="20"/>
                <w:szCs w:val="20"/>
                <w:lang w:val="x-none"/>
              </w:rPr>
              <w:t>Disciplinas Optativas</w:t>
            </w:r>
          </w:p>
        </w:tc>
      </w:tr>
      <w:tr w:rsidR="0004454D" w:rsidTr="005264AC">
        <w:trPr>
          <w:gridAfter w:val="1"/>
          <w:wAfter w:w="12" w:type="dxa"/>
        </w:trPr>
        <w:tc>
          <w:tcPr>
            <w:tcW w:w="4821" w:type="dxa"/>
          </w:tcPr>
          <w:p w:rsidR="0004454D" w:rsidRPr="004F608D" w:rsidRDefault="0004454D" w:rsidP="0004454D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Metodologia do Ensino Superior</w:t>
            </w:r>
          </w:p>
        </w:tc>
        <w:tc>
          <w:tcPr>
            <w:tcW w:w="966" w:type="dxa"/>
          </w:tcPr>
          <w:p w:rsidR="0004454D" w:rsidRPr="004F608D" w:rsidRDefault="0004454D" w:rsidP="0004454D">
            <w:pPr>
              <w:spacing w:before="120"/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04454D" w:rsidRPr="004F608D" w:rsidRDefault="0004454D" w:rsidP="0004454D">
            <w:pPr>
              <w:spacing w:before="120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Julieta Ida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Dallepiane</w:t>
            </w:r>
            <w:proofErr w:type="spellEnd"/>
          </w:p>
        </w:tc>
        <w:tc>
          <w:tcPr>
            <w:tcW w:w="2399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Em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EaD</w:t>
            </w:r>
            <w:proofErr w:type="spellEnd"/>
            <w:r w:rsidRPr="004F608D">
              <w:rPr>
                <w:sz w:val="20"/>
                <w:szCs w:val="20"/>
                <w:lang w:val="x-none"/>
              </w:rPr>
              <w:t>, durante o período do curso</w:t>
            </w:r>
          </w:p>
        </w:tc>
      </w:tr>
      <w:tr w:rsidR="0004454D" w:rsidTr="005264AC">
        <w:trPr>
          <w:gridAfter w:val="1"/>
          <w:wAfter w:w="12" w:type="dxa"/>
        </w:trPr>
        <w:tc>
          <w:tcPr>
            <w:tcW w:w="4821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Trabalho de Conclusão de Curso</w:t>
            </w:r>
          </w:p>
        </w:tc>
        <w:tc>
          <w:tcPr>
            <w:tcW w:w="966" w:type="dxa"/>
          </w:tcPr>
          <w:p w:rsidR="0004454D" w:rsidRPr="004F608D" w:rsidRDefault="0004454D" w:rsidP="0004454D">
            <w:pPr>
              <w:jc w:val="center"/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2519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 xml:space="preserve">Professores da </w:t>
            </w:r>
            <w:proofErr w:type="spellStart"/>
            <w:r w:rsidRPr="004F608D">
              <w:rPr>
                <w:sz w:val="20"/>
                <w:szCs w:val="20"/>
                <w:lang w:val="x-none"/>
              </w:rPr>
              <w:t>Unijuí</w:t>
            </w:r>
            <w:proofErr w:type="spellEnd"/>
          </w:p>
        </w:tc>
        <w:tc>
          <w:tcPr>
            <w:tcW w:w="2399" w:type="dxa"/>
          </w:tcPr>
          <w:p w:rsidR="0004454D" w:rsidRPr="004F608D" w:rsidRDefault="0004454D" w:rsidP="0004454D">
            <w:pPr>
              <w:rPr>
                <w:sz w:val="20"/>
                <w:szCs w:val="20"/>
                <w:lang w:val="x-none"/>
              </w:rPr>
            </w:pPr>
            <w:r w:rsidRPr="004F608D">
              <w:rPr>
                <w:sz w:val="20"/>
                <w:szCs w:val="20"/>
                <w:lang w:val="x-none"/>
              </w:rPr>
              <w:t>Durante o período do curso</w:t>
            </w:r>
          </w:p>
        </w:tc>
      </w:tr>
    </w:tbl>
    <w:p w:rsidR="00112A4E" w:rsidRPr="002B6F82" w:rsidRDefault="00112A4E" w:rsidP="00576838">
      <w:pPr>
        <w:ind w:left="-426" w:right="-428"/>
        <w:rPr>
          <w:vanish/>
        </w:rPr>
      </w:pPr>
    </w:p>
    <w:p w:rsidR="001B4DB1" w:rsidRPr="004F323F" w:rsidRDefault="001B4DB1" w:rsidP="00576838">
      <w:pPr>
        <w:ind w:left="-426" w:right="-428"/>
        <w:rPr>
          <w:sz w:val="16"/>
          <w:szCs w:val="16"/>
        </w:rPr>
      </w:pPr>
      <w:r>
        <w:rPr>
          <w:sz w:val="18"/>
          <w:szCs w:val="18"/>
        </w:rPr>
        <w:t>*</w:t>
      </w:r>
      <w:r w:rsidRPr="004F323F">
        <w:rPr>
          <w:sz w:val="16"/>
          <w:szCs w:val="16"/>
        </w:rPr>
        <w:t>O Cronograma das aulas está sujeito a alteração mediante deliberação da Vice-Reitoria de Pós-Graduação, Pesquisa e Extensão.</w:t>
      </w:r>
    </w:p>
    <w:p w:rsidR="001B4DB1" w:rsidRPr="005264AC" w:rsidRDefault="001B4DB1" w:rsidP="0004454D">
      <w:pPr>
        <w:ind w:left="-426" w:right="-143"/>
        <w:rPr>
          <w:sz w:val="20"/>
          <w:szCs w:val="20"/>
        </w:rPr>
      </w:pPr>
      <w:r w:rsidRPr="005264AC">
        <w:rPr>
          <w:b/>
          <w:sz w:val="20"/>
          <w:szCs w:val="20"/>
          <w:u w:val="single"/>
        </w:rPr>
        <w:t>Horário das Aulas</w:t>
      </w:r>
      <w:r w:rsidRPr="005264AC">
        <w:rPr>
          <w:b/>
          <w:sz w:val="20"/>
          <w:szCs w:val="20"/>
        </w:rPr>
        <w:t>:</w:t>
      </w:r>
      <w:r w:rsidRPr="005264AC">
        <w:rPr>
          <w:sz w:val="20"/>
          <w:szCs w:val="20"/>
        </w:rPr>
        <w:t xml:space="preserve"> </w:t>
      </w:r>
    </w:p>
    <w:p w:rsidR="005264AC" w:rsidRPr="005264AC" w:rsidRDefault="005264AC" w:rsidP="0004454D">
      <w:pPr>
        <w:ind w:left="-426" w:right="-143"/>
        <w:rPr>
          <w:sz w:val="20"/>
          <w:szCs w:val="20"/>
        </w:rPr>
      </w:pPr>
      <w:r w:rsidRPr="005264AC">
        <w:rPr>
          <w:sz w:val="20"/>
          <w:szCs w:val="20"/>
        </w:rPr>
        <w:t>Sexta-feira: 19h às 22h30min</w:t>
      </w:r>
    </w:p>
    <w:p w:rsidR="005264AC" w:rsidRPr="005264AC" w:rsidRDefault="005264AC" w:rsidP="0004454D">
      <w:pPr>
        <w:ind w:left="-426" w:right="-143"/>
        <w:rPr>
          <w:sz w:val="20"/>
          <w:szCs w:val="20"/>
        </w:rPr>
      </w:pPr>
      <w:r w:rsidRPr="005264AC">
        <w:rPr>
          <w:sz w:val="20"/>
          <w:szCs w:val="20"/>
        </w:rPr>
        <w:t>Sábado: 9h30min às 14hs</w:t>
      </w:r>
    </w:p>
    <w:p w:rsidR="005264AC" w:rsidRPr="005264AC" w:rsidRDefault="005264AC" w:rsidP="0004454D">
      <w:pPr>
        <w:ind w:left="-426" w:right="-143"/>
        <w:rPr>
          <w:sz w:val="20"/>
          <w:szCs w:val="20"/>
        </w:rPr>
      </w:pPr>
      <w:r w:rsidRPr="005264AC">
        <w:rPr>
          <w:sz w:val="20"/>
          <w:szCs w:val="20"/>
        </w:rPr>
        <w:t>Serão desenvolvidas 10 horas aula a cada final de semana, sendo 2 horas destinadas para atividades orientadas, utilizando o percentual de até 20% para atividades não presenciais que podem ser desenvolvidas no Ambiente Virtual de Aprendizagem.</w:t>
      </w:r>
    </w:p>
    <w:p w:rsidR="00576838" w:rsidRDefault="00D77103" w:rsidP="0004454D">
      <w:pPr>
        <w:ind w:left="-426" w:right="-143"/>
        <w:rPr>
          <w:sz w:val="20"/>
          <w:szCs w:val="20"/>
        </w:rPr>
      </w:pPr>
      <w:r>
        <w:rPr>
          <w:sz w:val="20"/>
          <w:szCs w:val="20"/>
        </w:rPr>
        <w:t xml:space="preserve">A disciplinas que possuem aulas no sábado </w:t>
      </w:r>
      <w:r w:rsidR="005F6871">
        <w:rPr>
          <w:sz w:val="20"/>
          <w:szCs w:val="20"/>
        </w:rPr>
        <w:t>à</w:t>
      </w:r>
      <w:r>
        <w:rPr>
          <w:sz w:val="20"/>
          <w:szCs w:val="20"/>
        </w:rPr>
        <w:t xml:space="preserve"> tarde, terão horário diferenciado</w:t>
      </w:r>
      <w:r w:rsidR="005264AC" w:rsidRPr="005264AC">
        <w:rPr>
          <w:sz w:val="20"/>
          <w:szCs w:val="20"/>
        </w:rPr>
        <w:t>: Sexta-feira: 19h às 22h30min e Sábado: 8h às 12h30min e das 13h às 17hs</w:t>
      </w:r>
    </w:p>
    <w:p w:rsidR="005264AC" w:rsidRPr="005264AC" w:rsidRDefault="005264AC" w:rsidP="0004454D">
      <w:pPr>
        <w:ind w:left="-426" w:right="-143"/>
        <w:rPr>
          <w:b/>
          <w:sz w:val="20"/>
          <w:szCs w:val="20"/>
          <w:u w:val="single"/>
        </w:rPr>
      </w:pPr>
    </w:p>
    <w:p w:rsidR="005264AC" w:rsidRDefault="00E24FD4" w:rsidP="0004454D">
      <w:pPr>
        <w:ind w:left="-426" w:right="-143"/>
        <w:rPr>
          <w:b/>
          <w:sz w:val="20"/>
          <w:szCs w:val="20"/>
          <w:u w:val="single"/>
        </w:rPr>
      </w:pPr>
      <w:r w:rsidRPr="005264AC">
        <w:rPr>
          <w:b/>
          <w:sz w:val="20"/>
          <w:szCs w:val="20"/>
          <w:u w:val="single"/>
        </w:rPr>
        <w:t xml:space="preserve">Coordenação do Curso: </w:t>
      </w:r>
    </w:p>
    <w:p w:rsidR="004A3E88" w:rsidRPr="005264AC" w:rsidRDefault="005264AC" w:rsidP="0004454D">
      <w:pPr>
        <w:ind w:left="-426" w:right="-143"/>
        <w:rPr>
          <w:sz w:val="20"/>
          <w:szCs w:val="20"/>
        </w:rPr>
      </w:pPr>
      <w:r w:rsidRPr="005264AC">
        <w:rPr>
          <w:sz w:val="20"/>
          <w:szCs w:val="20"/>
        </w:rPr>
        <w:t>Professor Mestre Engenheiro Mauro Fonseca Rodrigues</w:t>
      </w:r>
      <w:r w:rsidR="00112A4E" w:rsidRPr="005264AC">
        <w:rPr>
          <w:sz w:val="20"/>
          <w:szCs w:val="20"/>
        </w:rPr>
        <w:t xml:space="preserve">   </w:t>
      </w:r>
      <w:r w:rsidR="001B4DB1" w:rsidRPr="005264AC">
        <w:rPr>
          <w:sz w:val="20"/>
          <w:szCs w:val="20"/>
        </w:rPr>
        <w:t xml:space="preserve">       </w:t>
      </w:r>
      <w:r w:rsidR="001B4DB1" w:rsidRPr="005264AC">
        <w:rPr>
          <w:b/>
          <w:sz w:val="20"/>
          <w:szCs w:val="20"/>
        </w:rPr>
        <w:t>E-mail:</w:t>
      </w:r>
      <w:r w:rsidR="001B4DB1" w:rsidRPr="005264AC">
        <w:rPr>
          <w:sz w:val="20"/>
          <w:szCs w:val="20"/>
        </w:rPr>
        <w:t xml:space="preserve"> </w:t>
      </w:r>
      <w:r w:rsidRPr="005264AC">
        <w:rPr>
          <w:sz w:val="20"/>
          <w:szCs w:val="20"/>
        </w:rPr>
        <w:t>mauro.rodrigues@unijui.edu.br</w:t>
      </w:r>
    </w:p>
    <w:sectPr w:rsidR="004A3E88" w:rsidRPr="005264AC" w:rsidSect="00576838">
      <w:headerReference w:type="default" r:id="rId7"/>
      <w:footerReference w:type="default" r:id="rId8"/>
      <w:pgSz w:w="11906" w:h="16838"/>
      <w:pgMar w:top="1418" w:right="709" w:bottom="142" w:left="1134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7B" w:rsidRDefault="00625A7B">
      <w:r>
        <w:separator/>
      </w:r>
    </w:p>
  </w:endnote>
  <w:endnote w:type="continuationSeparator" w:id="0">
    <w:p w:rsidR="00625A7B" w:rsidRDefault="006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5A" w:rsidRDefault="001B4DB1" w:rsidP="004F7A9F">
    <w:pPr>
      <w:pStyle w:val="Rodap"/>
      <w:jc w:val="center"/>
      <w:rPr>
        <w:noProof/>
        <w:lang w:eastAsia="pt-BR"/>
      </w:rPr>
    </w:pPr>
    <w:r>
      <w:rPr>
        <w:noProof/>
        <w:lang w:eastAsia="pt-BR"/>
      </w:rPr>
      <w:t>Unidade Educação Continuada -  Campus Ijuí</w:t>
    </w:r>
  </w:p>
  <w:p w:rsidR="00E55A5A" w:rsidRDefault="001B4DB1" w:rsidP="004F7A9F">
    <w:pPr>
      <w:pStyle w:val="Rodap"/>
      <w:jc w:val="center"/>
      <w:rPr>
        <w:noProof/>
        <w:lang w:eastAsia="pt-BR"/>
      </w:rPr>
    </w:pPr>
    <w:r>
      <w:rPr>
        <w:noProof/>
        <w:lang w:eastAsia="pt-BR"/>
      </w:rPr>
      <w:t>Telefone: (55)3332-0553</w:t>
    </w:r>
  </w:p>
  <w:p w:rsidR="004F323F" w:rsidRDefault="004F323F" w:rsidP="004F7A9F">
    <w:pPr>
      <w:pStyle w:val="Rodap"/>
      <w:jc w:val="center"/>
    </w:pPr>
    <w:r>
      <w:rPr>
        <w:noProof/>
        <w:lang w:eastAsia="pt-BR"/>
      </w:rPr>
      <w:t>(55) 98122 9987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7B" w:rsidRDefault="00625A7B">
      <w:r>
        <w:separator/>
      </w:r>
    </w:p>
  </w:footnote>
  <w:footnote w:type="continuationSeparator" w:id="0">
    <w:p w:rsidR="00625A7B" w:rsidRDefault="0062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jc w:val="center"/>
      <w:tblLook w:val="04A0" w:firstRow="1" w:lastRow="0" w:firstColumn="1" w:lastColumn="0" w:noHBand="0" w:noVBand="1"/>
    </w:tblPr>
    <w:tblGrid>
      <w:gridCol w:w="1526"/>
      <w:gridCol w:w="7371"/>
      <w:gridCol w:w="1701"/>
    </w:tblGrid>
    <w:tr w:rsidR="00E55A5A" w:rsidTr="00AC4820">
      <w:trPr>
        <w:jc w:val="center"/>
      </w:trPr>
      <w:tc>
        <w:tcPr>
          <w:tcW w:w="1526" w:type="dxa"/>
          <w:shd w:val="clear" w:color="auto" w:fill="auto"/>
        </w:tcPr>
        <w:p w:rsidR="00E55A5A" w:rsidRPr="00AC4820" w:rsidRDefault="001B4DB1" w:rsidP="00AC4820">
          <w:pPr>
            <w:pStyle w:val="Cabealho"/>
            <w:jc w:val="center"/>
          </w:pPr>
          <w:r w:rsidRPr="0018760A">
            <w:rPr>
              <w:noProof/>
              <w:lang w:eastAsia="pt-BR"/>
            </w:rPr>
            <w:drawing>
              <wp:inline distT="0" distB="0" distL="0" distR="0">
                <wp:extent cx="628650" cy="5810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:rsidR="00E55A5A" w:rsidRDefault="001B4DB1" w:rsidP="00977095">
          <w:pPr>
            <w:pStyle w:val="Cabealho"/>
            <w:jc w:val="center"/>
            <w:rPr>
              <w:b/>
            </w:rPr>
          </w:pPr>
          <w:r w:rsidRPr="009438C1">
            <w:rPr>
              <w:b/>
            </w:rPr>
            <w:t xml:space="preserve">DEPARTAMENTO </w:t>
          </w:r>
          <w:r>
            <w:rPr>
              <w:b/>
            </w:rPr>
            <w:t xml:space="preserve">DE CIÊNCIAS EXATAS E ENGENHARIAS </w:t>
          </w:r>
          <w:r w:rsidR="00576838">
            <w:rPr>
              <w:b/>
            </w:rPr>
            <w:t>–</w:t>
          </w:r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DCEEng</w:t>
          </w:r>
          <w:proofErr w:type="spellEnd"/>
        </w:p>
        <w:p w:rsidR="00576838" w:rsidRPr="00576838" w:rsidRDefault="00576838" w:rsidP="00977095">
          <w:pPr>
            <w:pStyle w:val="Cabealho"/>
            <w:jc w:val="center"/>
            <w:rPr>
              <w:b/>
              <w:sz w:val="10"/>
              <w:szCs w:val="10"/>
            </w:rPr>
          </w:pPr>
        </w:p>
        <w:p w:rsidR="00E55A5A" w:rsidRDefault="00576838" w:rsidP="00977095">
          <w:pPr>
            <w:pStyle w:val="Cabealho"/>
            <w:jc w:val="center"/>
            <w:rPr>
              <w:b/>
              <w:sz w:val="30"/>
              <w:szCs w:val="30"/>
            </w:rPr>
          </w:pPr>
          <w:r w:rsidRPr="00576838">
            <w:rPr>
              <w:b/>
              <w:sz w:val="30"/>
              <w:szCs w:val="30"/>
            </w:rPr>
            <w:t>CRONOGRAMA DAS AULAS</w:t>
          </w:r>
        </w:p>
        <w:p w:rsidR="00576838" w:rsidRPr="00576838" w:rsidRDefault="00576838" w:rsidP="00977095">
          <w:pPr>
            <w:pStyle w:val="Cabealho"/>
            <w:jc w:val="center"/>
            <w:rPr>
              <w:b/>
              <w:sz w:val="10"/>
              <w:szCs w:val="10"/>
            </w:rPr>
          </w:pPr>
        </w:p>
        <w:p w:rsidR="005A6F82" w:rsidRDefault="001B4DB1" w:rsidP="007617F7">
          <w:pPr>
            <w:pStyle w:val="Cabealho"/>
            <w:jc w:val="center"/>
            <w:rPr>
              <w:b/>
            </w:rPr>
          </w:pPr>
          <w:r w:rsidRPr="00AC4820">
            <w:rPr>
              <w:b/>
            </w:rPr>
            <w:t xml:space="preserve">CRONOGRAMA DA PÓS-GRADUAÇÃO </w:t>
          </w:r>
          <w:r w:rsidRPr="00977095">
            <w:rPr>
              <w:b/>
              <w:i/>
            </w:rPr>
            <w:t>LATO SENSU</w:t>
          </w:r>
          <w:r>
            <w:rPr>
              <w:b/>
            </w:rPr>
            <w:t xml:space="preserve"> EM </w:t>
          </w:r>
        </w:p>
        <w:p w:rsidR="00E55A5A" w:rsidRPr="00AC4820" w:rsidRDefault="00772FD4" w:rsidP="005264AC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ENGENHARIA </w:t>
          </w:r>
          <w:r w:rsidR="005264AC">
            <w:rPr>
              <w:b/>
            </w:rPr>
            <w:t>INDUSTRIAL</w:t>
          </w:r>
          <w:r w:rsidR="005A6F82">
            <w:rPr>
              <w:b/>
            </w:rPr>
            <w:t xml:space="preserve"> - </w:t>
          </w:r>
          <w:r w:rsidR="005264AC">
            <w:rPr>
              <w:b/>
            </w:rPr>
            <w:t>6</w:t>
          </w:r>
          <w:r w:rsidR="001B4DB1">
            <w:rPr>
              <w:b/>
            </w:rPr>
            <w:t xml:space="preserve">ª EDIÇÃO </w:t>
          </w:r>
          <w:r w:rsidR="005264AC">
            <w:rPr>
              <w:b/>
            </w:rPr>
            <w:t>– CAMPUS SANTA ROSA</w:t>
          </w:r>
        </w:p>
      </w:tc>
      <w:tc>
        <w:tcPr>
          <w:tcW w:w="1701" w:type="dxa"/>
          <w:shd w:val="clear" w:color="auto" w:fill="auto"/>
        </w:tcPr>
        <w:p w:rsidR="00E55A5A" w:rsidRPr="00AC4820" w:rsidRDefault="001B4DB1" w:rsidP="00AC4820">
          <w:pPr>
            <w:pStyle w:val="Cabealho"/>
            <w:jc w:val="center"/>
          </w:pPr>
          <w:r w:rsidRPr="0018760A">
            <w:rPr>
              <w:noProof/>
              <w:lang w:eastAsia="pt-BR"/>
            </w:rPr>
            <w:drawing>
              <wp:inline distT="0" distB="0" distL="0" distR="0">
                <wp:extent cx="714375" cy="628650"/>
                <wp:effectExtent l="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A5A" w:rsidRDefault="00625A7B" w:rsidP="009438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1"/>
    <w:rsid w:val="0004454D"/>
    <w:rsid w:val="00112A4E"/>
    <w:rsid w:val="00130CBD"/>
    <w:rsid w:val="00151E8E"/>
    <w:rsid w:val="001B4DB1"/>
    <w:rsid w:val="00201B73"/>
    <w:rsid w:val="00253A0F"/>
    <w:rsid w:val="002715A3"/>
    <w:rsid w:val="00282424"/>
    <w:rsid w:val="003A1A0E"/>
    <w:rsid w:val="00421160"/>
    <w:rsid w:val="00441E09"/>
    <w:rsid w:val="0048170D"/>
    <w:rsid w:val="004A3E88"/>
    <w:rsid w:val="004E50B5"/>
    <w:rsid w:val="004F323F"/>
    <w:rsid w:val="005264AC"/>
    <w:rsid w:val="00575B5F"/>
    <w:rsid w:val="00576838"/>
    <w:rsid w:val="005A6F82"/>
    <w:rsid w:val="005B282B"/>
    <w:rsid w:val="005F6871"/>
    <w:rsid w:val="00616F79"/>
    <w:rsid w:val="00625A7B"/>
    <w:rsid w:val="006A185A"/>
    <w:rsid w:val="007359ED"/>
    <w:rsid w:val="00761ADD"/>
    <w:rsid w:val="00772DDB"/>
    <w:rsid w:val="00772FD4"/>
    <w:rsid w:val="007A21B6"/>
    <w:rsid w:val="007D54F1"/>
    <w:rsid w:val="008622D7"/>
    <w:rsid w:val="008B76EC"/>
    <w:rsid w:val="00911844"/>
    <w:rsid w:val="00970B46"/>
    <w:rsid w:val="00A733C9"/>
    <w:rsid w:val="00AB7E4B"/>
    <w:rsid w:val="00AC6D54"/>
    <w:rsid w:val="00AF23FE"/>
    <w:rsid w:val="00B35422"/>
    <w:rsid w:val="00B6674F"/>
    <w:rsid w:val="00C55073"/>
    <w:rsid w:val="00C75657"/>
    <w:rsid w:val="00D77103"/>
    <w:rsid w:val="00D82F0E"/>
    <w:rsid w:val="00E02ADE"/>
    <w:rsid w:val="00E12783"/>
    <w:rsid w:val="00E12864"/>
    <w:rsid w:val="00E24FD4"/>
    <w:rsid w:val="00E251B5"/>
    <w:rsid w:val="00E716EF"/>
    <w:rsid w:val="00E95214"/>
    <w:rsid w:val="00F35E88"/>
    <w:rsid w:val="00F7267B"/>
    <w:rsid w:val="00F8359D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E3AC5-E796-4575-8DE8-A23EB0B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DB1"/>
    <w:pPr>
      <w:tabs>
        <w:tab w:val="center" w:pos="4252"/>
        <w:tab w:val="right" w:pos="8504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4DB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4DB1"/>
    <w:pPr>
      <w:tabs>
        <w:tab w:val="center" w:pos="4252"/>
        <w:tab w:val="right" w:pos="8504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4D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4DB1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6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6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6EA7-8B77-44B1-9F58-526C2F4C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Moraes</dc:creator>
  <cp:keywords/>
  <dc:description/>
  <cp:lastModifiedBy>up</cp:lastModifiedBy>
  <cp:revision>2</cp:revision>
  <cp:lastPrinted>2019-06-07T18:05:00Z</cp:lastPrinted>
  <dcterms:created xsi:type="dcterms:W3CDTF">2020-03-16T17:04:00Z</dcterms:created>
  <dcterms:modified xsi:type="dcterms:W3CDTF">2020-03-16T17:04:00Z</dcterms:modified>
</cp:coreProperties>
</file>